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 trace</w:t>
      </w:r>
    </w:p>
    <w:p>
      <w:r>
        <w:t>This is an independent, free, learning-only student project. It respects every company and vendor, and every trademark belongs to its owner. It is not affiliated with or endorsed by any of them. If anyone has a concern, the content will be removed or corrected promptly via the contact page. Nothing here is sold. The author is happy to volunteer. Notes about recording, consent, and emergency calling are educational and are not legal advice.</w:t>
      </w:r>
    </w:p>
    <w:p>
      <w:r>
        <w:t>https://cyphermonkeylabs.com/#contact</w:t>
      </w:r>
    </w:p>
    <w:p>
      <w:r>
        <w:t xml:space="preserve">Goal: </w:t>
      </w:r>
    </w:p>
    <w:p>
      <w:r>
        <w:t xml:space="preserve">Proposal: </w:t>
      </w:r>
    </w:p>
    <w:p>
      <w:r>
        <w:t xml:space="preserve">Schema check: </w:t>
      </w:r>
    </w:p>
    <w:p>
      <w:r>
        <w:t xml:space="preserve">Tool result: </w:t>
      </w:r>
    </w:p>
    <w:p>
      <w:r>
        <w:t xml:space="preserve">Stop reason: </w:t>
      </w:r>
    </w:p>
    <w:p>
      <w:r>
        <w:t xml:space="preserve">Approver: </w:t>
      </w:r>
    </w:p>
    <w:p>
      <w:pPr>
        <w:pStyle w:val="Heading1"/>
      </w:pPr>
      <w:r>
        <w:t>Sources and go deeper</w:t>
      </w:r>
    </w:p>
    <w:p>
      <w:r>
        <w:t>Yao and co-authors, ReAct: Synergizing Reasoning and Acting in Language Models, 2022 (paper)</w:t>
      </w:r>
    </w:p>
    <w:p>
      <w:r>
        <w:t>last checked 2026-10</w:t>
      </w:r>
    </w:p>
    <w:p>
      <w:r>
        <w:t>https://arxiv.org/abs/2210.03629</w:t>
      </w:r>
    </w:p>
    <w:p>
      <w:r>
        <w:t>Anthropic, Building effective agents (vendor)</w:t>
      </w:r>
    </w:p>
    <w:p>
      <w:r>
        <w:t>last checked 2026-10</w:t>
      </w:r>
    </w:p>
    <w:p>
      <w:r>
        <w:t>https://www.anthropic.com/engineering/building-effective-agents</w:t>
      </w:r>
    </w:p>
    <w:p>
      <w:r>
        <w:t>Large language model — Wikipedia (wikipedia)</w:t>
      </w:r>
    </w:p>
    <w:p>
      <w:r>
        <w:t>last checked 2026-10</w:t>
      </w:r>
    </w:p>
    <w:p>
      <w:r>
        <w:t>https://en.wikipedia.org/wiki/Large_language_model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