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Channel router</w:t>
      </w:r>
    </w:p>
    <w:p>
      <w:r>
        <w:t>This is an independent, free, learning-only student project. It respects every company and vendor, and every trademark belongs to its owner. It is not affiliated with or endorsed by any of them. If anyone has a concern, the content will be removed or corrected promptly via the contact page. Nothing here is sold. The author is happy to volunteer. Notes about recording, consent, and emergency calling are educational and are not legal advice.</w:t>
      </w:r>
    </w:p>
    <w:p>
      <w:r>
        <w:t>https://cyphermonkeylabs.com/#contact</w:t>
      </w:r>
    </w:p>
    <w:p>
      <w:r>
        <w:t xml:space="preserve">Policy: </w:t>
      </w:r>
    </w:p>
    <w:p>
      <w:r>
        <w:t xml:space="preserve">Voice wording: </w:t>
      </w:r>
    </w:p>
    <w:p>
      <w:r>
        <w:t xml:space="preserve">Chat wording: </w:t>
      </w:r>
    </w:p>
    <w:p>
      <w:r>
        <w:t xml:space="preserve">Message wording: </w:t>
      </w:r>
    </w:p>
    <w:p>
      <w:r>
        <w:t xml:space="preserve">Handoff packet: </w:t>
      </w:r>
    </w:p>
    <w:p>
      <w:r>
        <w:t xml:space="preserve">Refusal: </w:t>
      </w:r>
    </w:p>
    <w:p>
      <w:pPr>
        <w:pStyle w:val="Heading1"/>
      </w:pPr>
      <w:r>
        <w:t>Sources and go deeper</w:t>
      </w:r>
    </w:p>
    <w:p>
      <w:r>
        <w:t>NIST AI Risk Management Framework (spec)</w:t>
      </w:r>
    </w:p>
    <w:p>
      <w:r>
        <w:t>last checked 2026-10</w:t>
      </w:r>
    </w:p>
    <w:p>
      <w:r>
        <w:t>https://www.nist.gov/itl/ai-risk-management-framework</w:t>
      </w:r>
    </w:p>
    <w:p>
      <w:r>
        <w:t>MDN Web Docs, Web Speech API (community)</w:t>
      </w:r>
    </w:p>
    <w:p>
      <w:r>
        <w:t>last checked 2026-10</w:t>
      </w:r>
    </w:p>
    <w:p>
      <w:r>
        <w:t>https://developer.mozilla.org/en-US/docs/Web/API/Web_Speech_API</w:t>
      </w:r>
    </w:p>
    <w:p>
      <w:r>
        <w:t>Large language model — Wikipedia (wikipedia)</w:t>
      </w:r>
    </w:p>
    <w:p>
      <w:r>
        <w:t>last checked 2026-10</w:t>
      </w:r>
    </w:p>
    <w:p>
      <w:r>
        <w:t>https://en.wikipedia.org/wiki/Large_language_model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