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Power dials a ratio you chose</w:t>
      </w:r>
    </w:p>
    <w:p>
      <w:r>
        <w:t>The dialer page says power dials a user-configured number of calls per available agent and adjusts from abandon rates. It points that mode at a small group with a large list. The outbound page says the same shape: a small sales team and a large prospect list.</w:t>
      </w:r>
    </w:p>
    <w:p>
      <w:r>
        <w:t>Because you choose the lines, you can create live answers with no agent. The abandon cap and the warning on the default-settings page are the brakes. The simulator lets you move lines per agent and watch the amber abandon line.</w:t>
      </w:r>
    </w:p>
    <w:p>
      <w:r>
        <w:t>Set a power ratio on purpose</w:t>
      </w:r>
    </w:p>
    <w:p>
      <w:r>
        <w:t>Treat the abandon warning as a brake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</w:body>
</w:document>
</file>