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bot review you can finish</w:t>
      </w:r>
    </w:p>
    <w:p>
      <w:r>
        <w:t>Region, key permission, task type, failure branch, named skill, variable the agent sees, prompt test, and the recording clock. Eight checks. Each one has a page. A bot project that cannot pass them is a slide.</w:t>
      </w:r>
    </w:p>
    <w:p>
      <w:r>
        <w:t>The pacing bench and the IVR builder can illustrate the return path. They do not host Studio.</w:t>
      </w:r>
    </w:p>
    <w:p>
      <w:r>
        <w:t>Finish the eight checks</w:t>
      </w:r>
    </w:p>
    <w:p>
      <w:r>
        <w:t>Refuse a slide that skips them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GenAI Studio. vendor. https://www.five9.com/products/capabilities/gen-ai-studio.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