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Schedules, not a stopped campaign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