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 · Quiz</w:t>
      </w:r>
    </w:p>
    <w:p>
      <w:r>
        <w:t>How many of these checks are trunk settings?</w:t>
      </w:r>
    </w:p>
    <w:p>
      <w:r>
        <w:t>Wrong tab for inbound skills means</w:t>
      </w:r>
    </w:p>
    <w:p>
      <w:r>
        <w:t>Night busy with a perfect daytime script usually means</w:t>
      </w:r>
    </w:p>
    <w:p>
      <w:r>
        <w:t>Overflow should be</w:t>
      </w:r>
    </w:p>
    <w:p>
      <w:r>
        <w:t>After the seven checks pass, open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