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list is not a campaign · Quiz</w:t>
      </w:r>
    </w:p>
    <w:p>
      <w:r>
        <w:t>Uploading a CSV starts dialing. True or false?</w:t>
      </w:r>
    </w:p>
    <w:p>
      <w:r>
        <w:t>Reset list position affects</w:t>
      </w:r>
    </w:p>
    <w:p>
      <w:r>
        <w:t>number1 is</w:t>
      </w:r>
    </w:p>
    <w:p>
      <w:r>
        <w:t>An inbound campaign is the right place for a sales list. True or false?</w:t>
      </w:r>
    </w:p>
    <w:p>
      <w:r>
        <w:t>A reconciled list is on which roadmap?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</w:body>
</w:document>
</file>