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Default is a queue, not a compliment · Worked example</w:t>
      </w:r>
    </w:p>
    <w:p>
      <w:r>
        <w:t>List who on your paper floor has no skill.</w:t>
      </w:r>
    </w:p>
    <w:p>
      <w:r>
        <w:t>Clone a user on paper</w:t>
      </w:r>
    </w:p>
    <w:p>
      <w:r>
        <w:t>Leave skills empty</w:t>
      </w:r>
    </w:p>
    <w:p>
      <w:r>
        <w:t>Say which module would reach them</w:t>
      </w:r>
    </w:p>
    <w:p>
      <w:r>
        <w:t>You would rather see a named skill.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