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Default is a queue, not a compliment · Quiz</w:t>
      </w:r>
    </w:p>
    <w:p>
      <w:r>
        <w:t>No skill selected routes to</w:t>
      </w:r>
    </w:p>
    <w:p>
      <w:r>
        <w:t>The softphone label is</w:t>
      </w:r>
    </w:p>
    <w:p>
      <w:r>
        <w:t>A user with no skills is</w:t>
      </w:r>
    </w:p>
    <w:p>
      <w:r>
        <w:t>The safe module is</w:t>
      </w:r>
    </w:p>
    <w:p>
      <w:r>
        <w:t>Cloning users without checking skills</w:t>
      </w:r>
    </w:p>
    <w:p>
      <w:r>
        <w:t>Sources and go deeper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Skill groups. vendor. https://documentation.five9.com/bundle/basic-admin/page/basic-admin/skill-groups/_ch-skill-groups.htm. last checked 2026-10.</w:t>
      </w:r>
    </w:p>
  </w:body>
</w:document>
</file>