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GenAI Studio is a hub, not a slogan · Sources and go deeper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</w:body>
</w:document>
</file>