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Scripts are rebuilt in modules · Learn it in 5 minutes</w:t>
      </w:r>
    </w:p>
    <w:p>
      <w:r>
        <w:t>A UCCX script is a document in Cisco's editor. A Five9 IVR script is a chain of modules from the IVR Administrator's Guide: Menu, Get Digits, If/Else, Skill Transfer, Play, and the rest of that chapter. The lab's builder speaks those names and exports a learning JSON that VCC will not import.</w:t>
      </w:r>
    </w:p>
    <w:p>
      <w:r>
        <w:t>Time-of-day branches, a language prompt, and a transfer to a skill are the usual bones. Rebuild them. Do not hex-edit the old file.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</w:body>
</w:document>
</file>