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scores the work on purpose · Quiz</w:t>
      </w:r>
    </w:p>
    <w:p>
      <w:r>
        <w:t>Multi-channel evaluations are named under</w:t>
      </w:r>
    </w:p>
    <w:p>
      <w:r>
        <w:t>Automated scoring is</w:t>
      </w:r>
    </w:p>
    <w:p>
      <w:r>
        <w:t>A customer survey and a QM score are</w:t>
      </w:r>
    </w:p>
    <w:p>
      <w:r>
        <w:t>The phrase small share is</w:t>
      </w:r>
    </w:p>
    <w:p>
      <w:r>
        <w:t>Recording data protection is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  <w:p>
      <w:r>
        <w:t>WEM data sheet. vendor. https://www.five9.com/resources/data-sheet/five9-wem. last checked 2026-10.</w:t>
      </w:r>
    </w:p>
  </w:body>
</w:document>
</file>