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Monitoring and coaching are on the quality pages · Quiz</w:t>
      </w:r>
    </w:p>
    <w:p>
      <w:r>
        <w:t>Real-time desktop monitoring is</w:t>
      </w:r>
    </w:p>
    <w:p>
      <w:r>
        <w:t>Flagging a supervisor for coaching is</w:t>
      </w:r>
    </w:p>
    <w:p>
      <w:r>
        <w:t>Competency-based routing is a sentence on</w:t>
      </w:r>
    </w:p>
    <w:p>
      <w:r>
        <w:t>Personalized assistance is</w:t>
      </w:r>
    </w:p>
    <w:p>
      <w:r>
        <w:t>Pasting that routing sentence into the skill tab is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Quality management. vendor. https://www.five9.com/products/capabilities/call-center-quality-management-monitoring-tools. last checked 2026-10.</w:t>
      </w:r>
    </w:p>
  </w:body>
</w:document>
</file>