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Analytics is a sweep across interactions · Quiz</w:t>
      </w:r>
    </w:p>
    <w:p>
      <w:r>
        <w:t>Channels named on the analytics list are</w:t>
      </w:r>
    </w:p>
    <w:p>
      <w:r>
        <w:t>Ad hoc word or phrase search is</w:t>
      </w:r>
    </w:p>
    <w:p>
      <w:r>
        <w:t>Emotion and sentiment analysis is</w:t>
      </w:r>
    </w:p>
    <w:p>
      <w:r>
        <w:t>100 percent call transcription is a sentence on</w:t>
      </w:r>
    </w:p>
    <w:p>
      <w:r>
        <w:t>Up to 100 percent and 100 percent should be</w:t>
      </w:r>
    </w:p>
    <w:p>
      <w:r>
        <w:t>Sources and go deeper</w:t>
      </w:r>
    </w:p>
    <w:p>
      <w:r>
        <w:t>Workforce engagement management. vendor. https://www.five9.com/products/capabilities/workforce-optimization. last checked 2026-10.</w:t>
      </w:r>
    </w:p>
    <w:p>
      <w:r>
        <w:t>Quality management. vendor. https://www.five9.com/products/capabilities/call-center-quality-management-monitoring-tools. last checked 2026-10.</w:t>
      </w:r>
    </w:p>
    <w:p>
      <w:r>
        <w:t>confirm. The WEM page says 100 percent of captured interactions and 100 percent call transcription. The quality page says up to 100 percent. This lesson does not merge them. last checked 2026-10.</w:t>
      </w:r>
    </w:p>
  </w:body>
</w:document>
</file>