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and a prebuilt adapter share a technology story · Learn it in 5 minutes</w:t>
      </w:r>
    </w:p>
    <w:p>
      <w:r>
        <w:t>The desktop page says that whether you deploy Agent Desktop Plus or a pre-built CRM integration, you get the same underlying technology. It also describes the Agent Desktop Toolkit as REST APIs, reference UIs, and other tools to embed agent functionality in a custom CRM or another CRM.</w:t>
      </w:r>
    </w:p>
    <w:p>
      <w:r>
        <w:t>Same technology is not the same screen. Plus is the Five9 screen. A prebuilt integration is the CRM screen. The toolkit is how you embed. Say which of the three you are looking at.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</w:body>
</w:document>
</file>