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Plus and a prebuilt adapter share a technology story · Quiz</w:t>
      </w:r>
    </w:p>
    <w:p>
      <w:r>
        <w:t>Plus and a prebuilt integration, per the desktop page,</w:t>
      </w:r>
    </w:p>
    <w:p>
      <w:r>
        <w:t>The toolkit includes</w:t>
      </w:r>
    </w:p>
    <w:p>
      <w:r>
        <w:t>Embedding into a custom CRM is</w:t>
      </w:r>
    </w:p>
    <w:p>
      <w:r>
        <w:t>Same technology means the screens are identical. True or false?</w:t>
      </w:r>
    </w:p>
    <w:p>
      <w:r>
        <w:t>A URL bookmark is</w:t>
      </w:r>
    </w:p>
    <w:p>
      <w:r>
        <w:t>Sources and go deeper</w:t>
      </w:r>
    </w:p>
    <w:p>
      <w:r>
        <w:t>Agent Desktop. vendor. https://www.five9.com/platform/self-service-and-engagement/agent-desktop. last checked 2026-10.</w:t>
      </w:r>
    </w:p>
  </w:body>
</w:document>
</file>