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Sister technologies are the names on the neighboring pages · Quiz</w:t>
      </w:r>
    </w:p>
    <w:p>
      <w:r>
        <w:t>Verint is a sister because</w:t>
      </w:r>
    </w:p>
    <w:p>
      <w:r>
        <w:t>Teams belongs next to</w:t>
      </w:r>
    </w:p>
    <w:p>
      <w:r>
        <w:t>Calling Teams a CRM adapter is</w:t>
      </w:r>
    </w:p>
    <w:p>
      <w:r>
        <w:t>A product the pages do not name</w:t>
      </w:r>
    </w:p>
    <w:p>
      <w:r>
        <w:t>Native WEM and Verint</w:t>
      </w:r>
    </w:p>
    <w:p>
      <w:r>
        <w:t>Sources and go deeper</w:t>
      </w:r>
    </w:p>
    <w:p>
      <w:r>
        <w:t>Workforce engagement management. vendor. https://www.five9.com/products/capabilities/workforce-optimization. last checked 2026-10.</w:t>
      </w:r>
    </w:p>
    <w:p>
      <w:r>
        <w:t>APIs and SDKs. vendor. https://www.five9.com/platform/integrations-and-ecosystem/apis-and-sdks. last checked 2026-10.</w:t>
      </w:r>
    </w:p>
  </w:body>
</w:document>
</file>